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F8" w:rsidRPr="00C04F95" w:rsidRDefault="007E6CF8" w:rsidP="007C64CA">
      <w:pPr>
        <w:rPr>
          <w:rFonts w:asciiTheme="minorHAnsi" w:hAnsiTheme="minorHAnsi" w:cstheme="minorHAnsi"/>
          <w:b/>
        </w:rPr>
      </w:pPr>
    </w:p>
    <w:p w:rsidR="007C64CA" w:rsidRPr="00C04F95" w:rsidRDefault="007C64CA" w:rsidP="007C64CA">
      <w:pPr>
        <w:rPr>
          <w:rFonts w:asciiTheme="minorHAnsi" w:hAnsiTheme="minorHAnsi" w:cstheme="minorHAnsi"/>
          <w:b/>
        </w:rPr>
      </w:pPr>
    </w:p>
    <w:p w:rsidR="00B65D92" w:rsidRPr="00047B88" w:rsidRDefault="00B65D92" w:rsidP="007C64CA">
      <w:pPr>
        <w:rPr>
          <w:rFonts w:asciiTheme="minorHAnsi" w:hAnsiTheme="minorHAnsi" w:cstheme="minorHAnsi"/>
          <w:b/>
        </w:rPr>
      </w:pPr>
    </w:p>
    <w:p w:rsidR="008E61DC" w:rsidRPr="00184246" w:rsidRDefault="00CB770A" w:rsidP="008C596A">
      <w:pPr>
        <w:jc w:val="center"/>
        <w:rPr>
          <w:rFonts w:asciiTheme="minorHAnsi" w:hAnsiTheme="minorHAnsi" w:cstheme="minorHAnsi"/>
          <w:b/>
        </w:rPr>
      </w:pPr>
      <w:r w:rsidRPr="00184246">
        <w:rPr>
          <w:rFonts w:asciiTheme="minorHAnsi" w:hAnsiTheme="minorHAnsi" w:cstheme="minorHAnsi"/>
          <w:b/>
        </w:rPr>
        <w:t>CONSELHO ESTADUAL DO MEIO AMBIENTE – CONSEMA</w:t>
      </w:r>
    </w:p>
    <w:p w:rsidR="0088080B" w:rsidRPr="00184246" w:rsidRDefault="0088080B" w:rsidP="00E23E85">
      <w:pPr>
        <w:rPr>
          <w:rFonts w:asciiTheme="minorHAnsi" w:hAnsiTheme="minorHAnsi" w:cstheme="minorHAnsi"/>
          <w:b/>
        </w:rPr>
      </w:pPr>
    </w:p>
    <w:p w:rsidR="00B65D92" w:rsidRPr="00184246" w:rsidRDefault="00B65D92" w:rsidP="00E23E85">
      <w:pPr>
        <w:rPr>
          <w:rFonts w:asciiTheme="minorHAnsi" w:hAnsiTheme="minorHAnsi" w:cstheme="minorHAnsi"/>
          <w:b/>
        </w:rPr>
      </w:pPr>
    </w:p>
    <w:p w:rsidR="008F3556" w:rsidRPr="00EF06FC" w:rsidRDefault="00E23E85" w:rsidP="00E23E85">
      <w:pPr>
        <w:jc w:val="both"/>
        <w:rPr>
          <w:rFonts w:asciiTheme="minorHAnsi" w:hAnsiTheme="minorHAnsi" w:cstheme="minorHAnsi"/>
          <w:b/>
        </w:rPr>
      </w:pPr>
      <w:r w:rsidRPr="00EF06FC">
        <w:rPr>
          <w:rFonts w:asciiTheme="minorHAnsi" w:hAnsiTheme="minorHAnsi" w:cstheme="minorHAnsi"/>
          <w:b/>
        </w:rPr>
        <w:t>Processo n</w:t>
      </w:r>
      <w:r w:rsidR="006D60BC" w:rsidRPr="00EF06FC">
        <w:rPr>
          <w:rFonts w:asciiTheme="minorHAnsi" w:hAnsiTheme="minorHAnsi" w:cstheme="minorHAnsi"/>
          <w:b/>
        </w:rPr>
        <w:t>.</w:t>
      </w:r>
      <w:r w:rsidR="00C955FC" w:rsidRPr="00EF06FC">
        <w:rPr>
          <w:rFonts w:asciiTheme="minorHAnsi" w:hAnsiTheme="minorHAnsi" w:cstheme="minorHAnsi"/>
          <w:b/>
        </w:rPr>
        <w:t xml:space="preserve"> </w:t>
      </w:r>
      <w:r w:rsidR="0017747D" w:rsidRPr="00EF06FC">
        <w:rPr>
          <w:rStyle w:val="nfase"/>
          <w:rFonts w:asciiTheme="minorHAnsi" w:hAnsiTheme="minorHAnsi" w:cstheme="minorHAnsi"/>
          <w:b/>
          <w:i w:val="0"/>
          <w:iCs w:val="0"/>
        </w:rPr>
        <w:t>477123/2018.</w:t>
      </w:r>
    </w:p>
    <w:p w:rsidR="008F3556" w:rsidRPr="00EF06FC" w:rsidRDefault="00E23E85" w:rsidP="00E1127D">
      <w:pPr>
        <w:jc w:val="both"/>
        <w:rPr>
          <w:rStyle w:val="nfase"/>
          <w:rFonts w:asciiTheme="minorHAnsi" w:hAnsiTheme="minorHAnsi" w:cstheme="minorHAnsi"/>
          <w:b/>
          <w:i w:val="0"/>
          <w:iCs w:val="0"/>
        </w:rPr>
      </w:pPr>
      <w:r w:rsidRPr="00EF06FC">
        <w:rPr>
          <w:rFonts w:asciiTheme="minorHAnsi" w:hAnsiTheme="minorHAnsi" w:cstheme="minorHAnsi"/>
          <w:b/>
        </w:rPr>
        <w:t>Recorrente</w:t>
      </w:r>
      <w:r w:rsidR="00217210" w:rsidRPr="00EF06FC">
        <w:rPr>
          <w:rFonts w:asciiTheme="minorHAnsi" w:hAnsiTheme="minorHAnsi" w:cstheme="minorHAnsi"/>
          <w:b/>
        </w:rPr>
        <w:t xml:space="preserve"> - </w:t>
      </w:r>
      <w:r w:rsidR="0017747D" w:rsidRPr="00EF06FC">
        <w:rPr>
          <w:rStyle w:val="nfase"/>
          <w:rFonts w:asciiTheme="minorHAnsi" w:hAnsiTheme="minorHAnsi" w:cstheme="minorHAnsi"/>
          <w:b/>
          <w:i w:val="0"/>
          <w:iCs w:val="0"/>
        </w:rPr>
        <w:t xml:space="preserve">Maicon </w:t>
      </w:r>
      <w:proofErr w:type="spellStart"/>
      <w:r w:rsidR="0017747D" w:rsidRPr="00EF06FC">
        <w:rPr>
          <w:rStyle w:val="nfase"/>
          <w:rFonts w:asciiTheme="minorHAnsi" w:hAnsiTheme="minorHAnsi" w:cstheme="minorHAnsi"/>
          <w:b/>
          <w:i w:val="0"/>
          <w:iCs w:val="0"/>
        </w:rPr>
        <w:t>Rech</w:t>
      </w:r>
      <w:proofErr w:type="spellEnd"/>
      <w:r w:rsidR="0017747D" w:rsidRPr="00EF06FC">
        <w:rPr>
          <w:rStyle w:val="nfase"/>
          <w:rFonts w:asciiTheme="minorHAnsi" w:hAnsiTheme="minorHAnsi" w:cstheme="minorHAnsi"/>
          <w:b/>
          <w:i w:val="0"/>
          <w:iCs w:val="0"/>
        </w:rPr>
        <w:t>.</w:t>
      </w:r>
    </w:p>
    <w:p w:rsidR="00326CBB" w:rsidRPr="00EF06FC" w:rsidRDefault="00047B88" w:rsidP="00184246">
      <w:pPr>
        <w:jc w:val="both"/>
        <w:rPr>
          <w:rFonts w:asciiTheme="minorHAnsi" w:hAnsiTheme="minorHAnsi" w:cstheme="minorHAnsi"/>
        </w:rPr>
      </w:pPr>
      <w:r w:rsidRPr="00EF06FC">
        <w:rPr>
          <w:rStyle w:val="nfase"/>
          <w:rFonts w:asciiTheme="minorHAnsi" w:hAnsiTheme="minorHAnsi" w:cstheme="minorHAnsi"/>
          <w:i w:val="0"/>
          <w:iCs w:val="0"/>
        </w:rPr>
        <w:t xml:space="preserve">Auto de Infração n°. </w:t>
      </w:r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 xml:space="preserve">1349D, de 10/09/2018.  </w:t>
      </w:r>
    </w:p>
    <w:p w:rsidR="00047B88" w:rsidRPr="00EF06FC" w:rsidRDefault="00047B88" w:rsidP="00DF33EA">
      <w:pPr>
        <w:jc w:val="both"/>
        <w:rPr>
          <w:rStyle w:val="nfase"/>
          <w:rFonts w:asciiTheme="minorHAnsi" w:hAnsiTheme="minorHAnsi" w:cstheme="minorHAnsi"/>
          <w:i w:val="0"/>
          <w:iCs w:val="0"/>
        </w:rPr>
      </w:pPr>
      <w:r w:rsidRPr="00EF06FC">
        <w:rPr>
          <w:rStyle w:val="nfase"/>
          <w:rFonts w:asciiTheme="minorHAnsi" w:hAnsiTheme="minorHAnsi" w:cstheme="minorHAnsi"/>
          <w:i w:val="0"/>
          <w:iCs w:val="0"/>
        </w:rPr>
        <w:t xml:space="preserve">Relator – </w:t>
      </w:r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 xml:space="preserve">Marcos Felipe </w:t>
      </w:r>
      <w:proofErr w:type="spellStart"/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>Verhalen</w:t>
      </w:r>
      <w:proofErr w:type="spellEnd"/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 xml:space="preserve"> de Freitas – SEDUC.</w:t>
      </w:r>
    </w:p>
    <w:p w:rsidR="00C04F95" w:rsidRPr="00EF06FC" w:rsidRDefault="00047B88" w:rsidP="00DF33EA">
      <w:pPr>
        <w:jc w:val="both"/>
        <w:rPr>
          <w:rFonts w:asciiTheme="minorHAnsi" w:hAnsiTheme="minorHAnsi" w:cstheme="minorHAnsi"/>
        </w:rPr>
      </w:pPr>
      <w:r w:rsidRPr="00EF06FC">
        <w:rPr>
          <w:rStyle w:val="nfase"/>
          <w:rFonts w:asciiTheme="minorHAnsi" w:hAnsiTheme="minorHAnsi" w:cstheme="minorHAnsi"/>
          <w:i w:val="0"/>
          <w:iCs w:val="0"/>
        </w:rPr>
        <w:t xml:space="preserve">Advogada - </w:t>
      </w:r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 xml:space="preserve">Adriana V. </w:t>
      </w:r>
      <w:proofErr w:type="spellStart"/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>Pommer</w:t>
      </w:r>
      <w:proofErr w:type="spellEnd"/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 xml:space="preserve"> – OAB/MT 14.810.</w:t>
      </w:r>
    </w:p>
    <w:p w:rsidR="00DF33EA" w:rsidRPr="00EF06FC" w:rsidRDefault="00E00E91" w:rsidP="000D6795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>2</w:t>
      </w:r>
      <w:r w:rsidR="00E23E85" w:rsidRPr="00EF06FC">
        <w:rPr>
          <w:rFonts w:asciiTheme="minorHAnsi" w:hAnsiTheme="minorHAnsi" w:cstheme="minorHAnsi"/>
        </w:rPr>
        <w:t>ª Junta de Julgamento de Recursos.</w:t>
      </w:r>
    </w:p>
    <w:p w:rsidR="0017747D" w:rsidRPr="00EF06FC" w:rsidRDefault="0017747D" w:rsidP="00326CBB">
      <w:pPr>
        <w:jc w:val="center"/>
        <w:rPr>
          <w:rStyle w:val="nfase"/>
          <w:rFonts w:asciiTheme="minorHAnsi" w:hAnsiTheme="minorHAnsi" w:cstheme="minorHAnsi"/>
          <w:b/>
          <w:i w:val="0"/>
          <w:iCs w:val="0"/>
        </w:rPr>
      </w:pPr>
    </w:p>
    <w:p w:rsidR="00D12DDF" w:rsidRPr="00EF06FC" w:rsidRDefault="0017747D" w:rsidP="00326CBB">
      <w:pPr>
        <w:jc w:val="center"/>
        <w:rPr>
          <w:rFonts w:asciiTheme="minorHAnsi" w:hAnsiTheme="minorHAnsi" w:cstheme="minorHAnsi"/>
          <w:b/>
        </w:rPr>
      </w:pPr>
      <w:r w:rsidRPr="00EF06FC">
        <w:rPr>
          <w:rFonts w:asciiTheme="minorHAnsi" w:hAnsiTheme="minorHAnsi" w:cstheme="minorHAnsi"/>
          <w:b/>
        </w:rPr>
        <w:t>419</w:t>
      </w:r>
      <w:r w:rsidR="00F10E19" w:rsidRPr="00EF06FC">
        <w:rPr>
          <w:rFonts w:asciiTheme="minorHAnsi" w:hAnsiTheme="minorHAnsi" w:cstheme="minorHAnsi"/>
          <w:b/>
        </w:rPr>
        <w:t>/2021</w:t>
      </w:r>
    </w:p>
    <w:p w:rsidR="0017747D" w:rsidRPr="00EF06FC" w:rsidRDefault="0017747D" w:rsidP="00326CBB">
      <w:pPr>
        <w:jc w:val="center"/>
        <w:rPr>
          <w:rFonts w:asciiTheme="minorHAnsi" w:hAnsiTheme="minorHAnsi" w:cstheme="minorHAnsi"/>
        </w:rPr>
      </w:pPr>
    </w:p>
    <w:p w:rsidR="0017747D" w:rsidRPr="00EF06FC" w:rsidRDefault="0017747D" w:rsidP="0017747D">
      <w:pPr>
        <w:pStyle w:val="Subttulo"/>
        <w:jc w:val="both"/>
        <w:rPr>
          <w:rFonts w:asciiTheme="minorHAnsi" w:hAnsiTheme="minorHAnsi" w:cstheme="minorHAnsi"/>
        </w:rPr>
      </w:pPr>
      <w:r w:rsidRPr="00EF06FC">
        <w:rPr>
          <w:rStyle w:val="nfase"/>
          <w:rFonts w:asciiTheme="minorHAnsi" w:hAnsiTheme="minorHAnsi" w:cstheme="minorHAnsi"/>
          <w:i w:val="0"/>
          <w:iCs w:val="0"/>
        </w:rPr>
        <w:t xml:space="preserve">Auto de Infração n° 1349D, de 10/09/2018.  Termo de Embargo/Interdição n° 0676D, de 10/09/2018. Relatório Técnico n° 0178/CFFL/SUF/SEMA/2018, de 10/09/2018. Por desmatar a corte raso, 175,49 hectares de vegetação nativa, em área de reserva legal e sem autorização do órgão ambiental competente, conforme Relatório Técnico n° 0178/CFFL/SUF/SEMA/2018 e Parecer Técnico n° 051/CGMA/SRMA/2017 demandado pela Comunicação Interna – C.I n° 0016/CAQC/SUGF/SEMA-MT/2016. Decisão Administrativa n° 1717/SGPA/SEMA/2019, de 14/08/2019, pela homologação do Auto de Infração n. 1349D, de 10/09/2018, arbitrando multa de R$ 877.450,00 (oitocentos e setenta e sete mil, quatrocentos e cinquenta reais), com fulcro no artigo 51 do Decreto Federal 6514/2008. </w:t>
      </w:r>
      <w:r w:rsidRPr="00EF06FC">
        <w:rPr>
          <w:rFonts w:asciiTheme="minorHAnsi" w:hAnsiTheme="minorHAnsi" w:cstheme="minorHAnsi"/>
        </w:rPr>
        <w:t>Requer o recorrente que seja devolvida a fase instrutória para que o pedido de provas pugnado pela autuada seja analisado e deferido no sentido de provar a não ocorrência do ilícito. Seja declarada a nulidade da decisão administrativa por violação ao contraditória e à ampla defesa, diante da ausência de instrução e abertura de prazo para alegações finais. O reconhecimento da prescrição do suposto ilícito de desmate de floresta nativa, ante a comprovação de que área foi completamente aberta antes de 22 de julho de 2008 e não houve sua renegação.</w:t>
      </w:r>
      <w:r w:rsidR="00EF06FC">
        <w:rPr>
          <w:rFonts w:asciiTheme="minorHAnsi" w:hAnsiTheme="minorHAnsi" w:cstheme="minorHAnsi"/>
        </w:rPr>
        <w:t xml:space="preserve"> Recurso </w:t>
      </w:r>
      <w:r w:rsidR="00811DE7">
        <w:rPr>
          <w:rFonts w:asciiTheme="minorHAnsi" w:hAnsiTheme="minorHAnsi" w:cstheme="minorHAnsi"/>
        </w:rPr>
        <w:t>im</w:t>
      </w:r>
      <w:r w:rsidR="00EF06FC">
        <w:rPr>
          <w:rFonts w:asciiTheme="minorHAnsi" w:hAnsiTheme="minorHAnsi" w:cstheme="minorHAnsi"/>
        </w:rPr>
        <w:t>provido.</w:t>
      </w:r>
    </w:p>
    <w:p w:rsidR="00326CBB" w:rsidRPr="00EF06FC" w:rsidRDefault="00326CBB" w:rsidP="0017747D">
      <w:pPr>
        <w:rPr>
          <w:rFonts w:asciiTheme="minorHAnsi" w:hAnsiTheme="minorHAnsi" w:cstheme="minorHAnsi"/>
        </w:rPr>
      </w:pPr>
    </w:p>
    <w:p w:rsidR="00457649" w:rsidRPr="00EF06FC" w:rsidRDefault="00270AA2" w:rsidP="008C596A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  <w:color w:val="000000"/>
        </w:rPr>
        <w:t>Vistos, relatados e discu</w:t>
      </w:r>
      <w:r w:rsidR="004D280A" w:rsidRPr="00EF06FC">
        <w:rPr>
          <w:rFonts w:asciiTheme="minorHAnsi" w:hAnsiTheme="minorHAnsi" w:cstheme="minorHAnsi"/>
          <w:color w:val="000000"/>
        </w:rPr>
        <w:t xml:space="preserve">tidos, decidiram os membros da </w:t>
      </w:r>
      <w:r w:rsidR="00E00E91" w:rsidRPr="00EF06FC">
        <w:rPr>
          <w:rFonts w:asciiTheme="minorHAnsi" w:hAnsiTheme="minorHAnsi" w:cstheme="minorHAnsi"/>
          <w:color w:val="000000"/>
        </w:rPr>
        <w:t>2</w:t>
      </w:r>
      <w:r w:rsidRPr="00EF06FC">
        <w:rPr>
          <w:rFonts w:asciiTheme="minorHAnsi" w:hAnsiTheme="minorHAnsi" w:cstheme="minorHAnsi"/>
          <w:color w:val="000000"/>
        </w:rPr>
        <w:t xml:space="preserve">ª Junta de Julgamento de </w:t>
      </w:r>
      <w:r w:rsidR="00E61B94" w:rsidRPr="00EF06FC">
        <w:rPr>
          <w:rFonts w:asciiTheme="minorHAnsi" w:hAnsiTheme="minorHAnsi" w:cstheme="minorHAnsi"/>
          <w:color w:val="000000"/>
        </w:rPr>
        <w:t>Recursos</w:t>
      </w:r>
      <w:r w:rsidR="00DC0FEF" w:rsidRPr="00EF06FC">
        <w:rPr>
          <w:rFonts w:asciiTheme="minorHAnsi" w:hAnsiTheme="minorHAnsi" w:cstheme="minorHAnsi"/>
          <w:color w:val="000000"/>
        </w:rPr>
        <w:t>,</w:t>
      </w:r>
      <w:r w:rsidR="0017747D" w:rsidRPr="00EF06FC">
        <w:rPr>
          <w:rFonts w:asciiTheme="minorHAnsi" w:hAnsiTheme="minorHAnsi" w:cstheme="minorHAnsi"/>
        </w:rPr>
        <w:t xml:space="preserve"> por unanimidade, negar provimento ao recurso interposto pelo recorrente, acolhendo o voto do relator, pela manutenção da Decisão Administração 1717/SGPA/SEMA/2019, </w:t>
      </w:r>
      <w:r w:rsidR="0017747D" w:rsidRPr="00EF06FC">
        <w:rPr>
          <w:rStyle w:val="nfase"/>
          <w:rFonts w:asciiTheme="minorHAnsi" w:hAnsiTheme="minorHAnsi" w:cstheme="minorHAnsi"/>
          <w:i w:val="0"/>
          <w:iCs w:val="0"/>
        </w:rPr>
        <w:t>de 14/08/2019, (fls. 196/200 – Versus),</w:t>
      </w:r>
      <w:r w:rsidR="0017747D" w:rsidRPr="00EF06FC">
        <w:rPr>
          <w:rFonts w:asciiTheme="minorHAnsi" w:hAnsiTheme="minorHAnsi" w:cstheme="minorHAnsi"/>
        </w:rPr>
        <w:t xml:space="preserve"> no valor de R$ 877.450,00 (oitocentos e setenta e sete mil e quatrocentos e cinquenta reais) que homologou o Auto de Infração n° 1349 D d</w:t>
      </w:r>
      <w:r w:rsidR="00A64655">
        <w:rPr>
          <w:rFonts w:asciiTheme="minorHAnsi" w:hAnsiTheme="minorHAnsi" w:cstheme="minorHAnsi"/>
        </w:rPr>
        <w:t>e 10/09/2018, (fl. 02) e manter</w:t>
      </w:r>
      <w:bookmarkStart w:id="0" w:name="_GoBack"/>
      <w:bookmarkEnd w:id="0"/>
      <w:r w:rsidR="0017747D" w:rsidRPr="00EF06FC">
        <w:rPr>
          <w:rFonts w:asciiTheme="minorHAnsi" w:hAnsiTheme="minorHAnsi" w:cstheme="minorHAnsi"/>
        </w:rPr>
        <w:t xml:space="preserve"> o embargo imposto </w:t>
      </w:r>
      <w:r w:rsidR="00EF06FC">
        <w:rPr>
          <w:rFonts w:asciiTheme="minorHAnsi" w:hAnsiTheme="minorHAnsi" w:cstheme="minorHAnsi"/>
        </w:rPr>
        <w:t>pelo Termo 0676D de 10/09/2018.</w:t>
      </w:r>
    </w:p>
    <w:p w:rsidR="00655CAF" w:rsidRPr="00EF06FC" w:rsidRDefault="00655CAF" w:rsidP="00655CAF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>Presentes à votação os seguintes membros:</w:t>
      </w:r>
    </w:p>
    <w:p w:rsidR="00E00E91" w:rsidRPr="004D18F4" w:rsidRDefault="00E00E91" w:rsidP="00E00E91">
      <w:pPr>
        <w:jc w:val="both"/>
        <w:rPr>
          <w:rFonts w:asciiTheme="minorHAnsi" w:hAnsiTheme="minorHAnsi" w:cstheme="minorHAnsi"/>
          <w:b/>
        </w:rPr>
      </w:pPr>
      <w:r w:rsidRPr="004D18F4">
        <w:rPr>
          <w:rFonts w:asciiTheme="minorHAnsi" w:hAnsiTheme="minorHAnsi" w:cstheme="minorHAnsi"/>
          <w:b/>
        </w:rPr>
        <w:t xml:space="preserve">Marcos Felipe </w:t>
      </w:r>
      <w:proofErr w:type="spellStart"/>
      <w:r w:rsidRPr="004D18F4">
        <w:rPr>
          <w:rFonts w:asciiTheme="minorHAnsi" w:hAnsiTheme="minorHAnsi" w:cstheme="minorHAnsi"/>
          <w:b/>
        </w:rPr>
        <w:t>Verhalen</w:t>
      </w:r>
      <w:proofErr w:type="spellEnd"/>
      <w:r w:rsidRPr="004D18F4">
        <w:rPr>
          <w:rFonts w:asciiTheme="minorHAnsi" w:hAnsiTheme="minorHAnsi" w:cstheme="minorHAnsi"/>
          <w:b/>
        </w:rPr>
        <w:t xml:space="preserve"> de Freitas</w:t>
      </w:r>
    </w:p>
    <w:p w:rsidR="00E00E91" w:rsidRPr="00EF06FC" w:rsidRDefault="00E00E91" w:rsidP="00E00E91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>Representante da SEDUC.</w:t>
      </w:r>
    </w:p>
    <w:p w:rsidR="00457649" w:rsidRPr="004D18F4" w:rsidRDefault="00457649" w:rsidP="00E00E91">
      <w:pPr>
        <w:jc w:val="both"/>
        <w:rPr>
          <w:rFonts w:asciiTheme="minorHAnsi" w:hAnsiTheme="minorHAnsi" w:cstheme="minorHAnsi"/>
          <w:b/>
        </w:rPr>
      </w:pPr>
      <w:r w:rsidRPr="004D18F4">
        <w:rPr>
          <w:rFonts w:asciiTheme="minorHAnsi" w:hAnsiTheme="minorHAnsi" w:cstheme="minorHAnsi"/>
          <w:b/>
        </w:rPr>
        <w:t xml:space="preserve">Fabíola Laura Costa </w:t>
      </w:r>
    </w:p>
    <w:p w:rsidR="00E00E91" w:rsidRPr="00EF06FC" w:rsidRDefault="00E00E91" w:rsidP="00E00E91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>Representante da FECOMÉRCIO</w:t>
      </w:r>
      <w:r w:rsidR="005D603F" w:rsidRPr="00EF06FC">
        <w:rPr>
          <w:rFonts w:asciiTheme="minorHAnsi" w:hAnsiTheme="minorHAnsi" w:cstheme="minorHAnsi"/>
        </w:rPr>
        <w:t>.</w:t>
      </w:r>
    </w:p>
    <w:p w:rsidR="00457649" w:rsidRPr="004D18F4" w:rsidRDefault="00457649" w:rsidP="00E00E91">
      <w:pPr>
        <w:jc w:val="both"/>
        <w:rPr>
          <w:rFonts w:asciiTheme="minorHAnsi" w:hAnsiTheme="minorHAnsi" w:cstheme="minorHAnsi"/>
          <w:b/>
        </w:rPr>
      </w:pPr>
      <w:r w:rsidRPr="004D18F4">
        <w:rPr>
          <w:rFonts w:asciiTheme="minorHAnsi" w:hAnsiTheme="minorHAnsi" w:cstheme="minorHAnsi"/>
          <w:b/>
        </w:rPr>
        <w:t>William Khalil</w:t>
      </w:r>
    </w:p>
    <w:p w:rsidR="00457649" w:rsidRPr="00EF06FC" w:rsidRDefault="00457649" w:rsidP="00E00E91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>Representante do CREA</w:t>
      </w:r>
      <w:r w:rsidR="005D603F" w:rsidRPr="00EF06FC">
        <w:rPr>
          <w:rFonts w:asciiTheme="minorHAnsi" w:hAnsiTheme="minorHAnsi" w:cstheme="minorHAnsi"/>
        </w:rPr>
        <w:t>.</w:t>
      </w:r>
    </w:p>
    <w:p w:rsidR="00457649" w:rsidRPr="004D18F4" w:rsidRDefault="00457649" w:rsidP="00E00E91">
      <w:pPr>
        <w:jc w:val="both"/>
        <w:rPr>
          <w:rFonts w:asciiTheme="minorHAnsi" w:hAnsiTheme="minorHAnsi" w:cstheme="minorHAnsi"/>
          <w:b/>
        </w:rPr>
      </w:pPr>
      <w:r w:rsidRPr="004D18F4">
        <w:rPr>
          <w:rFonts w:asciiTheme="minorHAnsi" w:hAnsiTheme="minorHAnsi" w:cstheme="minorHAnsi"/>
          <w:b/>
        </w:rPr>
        <w:t>Gisele Gaudêncio Alves da Silva</w:t>
      </w:r>
    </w:p>
    <w:p w:rsidR="00457649" w:rsidRPr="00EF06FC" w:rsidRDefault="00457649" w:rsidP="00E00E91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>Representante do ITEEC</w:t>
      </w:r>
      <w:r w:rsidR="005D603F" w:rsidRPr="00EF06FC">
        <w:rPr>
          <w:rFonts w:asciiTheme="minorHAnsi" w:hAnsiTheme="minorHAnsi" w:cstheme="minorHAnsi"/>
        </w:rPr>
        <w:t>.</w:t>
      </w:r>
    </w:p>
    <w:p w:rsidR="00521AFD" w:rsidRPr="00EF06FC" w:rsidRDefault="00457649" w:rsidP="00E23E85">
      <w:pPr>
        <w:spacing w:line="276" w:lineRule="auto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 xml:space="preserve">Cuiabá, 10 de dezembro </w:t>
      </w:r>
      <w:r w:rsidR="00E23E85" w:rsidRPr="00EF06FC">
        <w:rPr>
          <w:rFonts w:asciiTheme="minorHAnsi" w:hAnsiTheme="minorHAnsi" w:cstheme="minorHAnsi"/>
        </w:rPr>
        <w:t>de 2021.</w:t>
      </w:r>
    </w:p>
    <w:p w:rsidR="00457649" w:rsidRPr="00EF06FC" w:rsidRDefault="00457649" w:rsidP="00E23E85">
      <w:pPr>
        <w:spacing w:line="276" w:lineRule="auto"/>
        <w:rPr>
          <w:rFonts w:asciiTheme="minorHAnsi" w:hAnsiTheme="minorHAnsi" w:cstheme="minorHAnsi"/>
        </w:rPr>
      </w:pPr>
    </w:p>
    <w:p w:rsidR="00457649" w:rsidRPr="00EF06FC" w:rsidRDefault="00457649" w:rsidP="00457649">
      <w:pPr>
        <w:jc w:val="both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 xml:space="preserve">          William Khalil</w:t>
      </w:r>
    </w:p>
    <w:p w:rsidR="00805DB0" w:rsidRPr="00EF06FC" w:rsidRDefault="003044A5" w:rsidP="0048452D">
      <w:pPr>
        <w:spacing w:line="276" w:lineRule="auto"/>
        <w:rPr>
          <w:rFonts w:asciiTheme="minorHAnsi" w:hAnsiTheme="minorHAnsi" w:cstheme="minorHAnsi"/>
        </w:rPr>
      </w:pPr>
      <w:r w:rsidRPr="00EF06FC">
        <w:rPr>
          <w:rFonts w:asciiTheme="minorHAnsi" w:hAnsiTheme="minorHAnsi" w:cstheme="minorHAnsi"/>
        </w:rPr>
        <w:t xml:space="preserve">     </w:t>
      </w:r>
      <w:r w:rsidR="00E00E91" w:rsidRPr="00EF06FC">
        <w:rPr>
          <w:rFonts w:asciiTheme="minorHAnsi" w:hAnsiTheme="minorHAnsi" w:cstheme="minorHAnsi"/>
        </w:rPr>
        <w:t>Presidente da 2</w:t>
      </w:r>
      <w:r w:rsidR="00E23E85" w:rsidRPr="00EF06FC">
        <w:rPr>
          <w:rFonts w:asciiTheme="minorHAnsi" w:hAnsiTheme="minorHAnsi" w:cstheme="minorHAnsi"/>
        </w:rPr>
        <w:t>ª J.J.R.</w:t>
      </w:r>
    </w:p>
    <w:sectPr w:rsidR="00805DB0" w:rsidRPr="00EF06FC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0614"/>
    <w:rsid w:val="0003100C"/>
    <w:rsid w:val="00031103"/>
    <w:rsid w:val="00037548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1D17"/>
    <w:rsid w:val="000A3C80"/>
    <w:rsid w:val="000A5A4D"/>
    <w:rsid w:val="000A6A3B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540B"/>
    <w:rsid w:val="000F59E4"/>
    <w:rsid w:val="000F637A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2BCD"/>
    <w:rsid w:val="00123039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4246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B0"/>
    <w:rsid w:val="001A17EE"/>
    <w:rsid w:val="001A192A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1EF8"/>
    <w:rsid w:val="0023321D"/>
    <w:rsid w:val="0023331A"/>
    <w:rsid w:val="00233527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7D"/>
    <w:rsid w:val="002C3AE3"/>
    <w:rsid w:val="002C4980"/>
    <w:rsid w:val="002C5243"/>
    <w:rsid w:val="002C5A83"/>
    <w:rsid w:val="002C6E2A"/>
    <w:rsid w:val="002D550B"/>
    <w:rsid w:val="002D57BF"/>
    <w:rsid w:val="002D638D"/>
    <w:rsid w:val="002D681E"/>
    <w:rsid w:val="002E057F"/>
    <w:rsid w:val="002E0BEC"/>
    <w:rsid w:val="002E127F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161E"/>
    <w:rsid w:val="00302EDE"/>
    <w:rsid w:val="003044A5"/>
    <w:rsid w:val="0030493C"/>
    <w:rsid w:val="003057B9"/>
    <w:rsid w:val="0031065D"/>
    <w:rsid w:val="003114D4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26CBB"/>
    <w:rsid w:val="00333738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9B6"/>
    <w:rsid w:val="003C37D6"/>
    <w:rsid w:val="003C51EF"/>
    <w:rsid w:val="003C6558"/>
    <w:rsid w:val="003C7131"/>
    <w:rsid w:val="003D00A7"/>
    <w:rsid w:val="003D0B2B"/>
    <w:rsid w:val="003D1380"/>
    <w:rsid w:val="003D1962"/>
    <w:rsid w:val="003D2314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1F1A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27EB0"/>
    <w:rsid w:val="00430CD4"/>
    <w:rsid w:val="004337AA"/>
    <w:rsid w:val="0044097A"/>
    <w:rsid w:val="00442766"/>
    <w:rsid w:val="004433CB"/>
    <w:rsid w:val="00443FCD"/>
    <w:rsid w:val="004440C4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18F4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4E3A"/>
    <w:rsid w:val="00677850"/>
    <w:rsid w:val="00680E81"/>
    <w:rsid w:val="00681BB2"/>
    <w:rsid w:val="0068314C"/>
    <w:rsid w:val="00683B99"/>
    <w:rsid w:val="0068487C"/>
    <w:rsid w:val="00690E6A"/>
    <w:rsid w:val="0069387B"/>
    <w:rsid w:val="00694CA3"/>
    <w:rsid w:val="006961F5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58B"/>
    <w:rsid w:val="006B5B44"/>
    <w:rsid w:val="006B7F55"/>
    <w:rsid w:val="006C0146"/>
    <w:rsid w:val="006C0D97"/>
    <w:rsid w:val="006C0FD5"/>
    <w:rsid w:val="006C2DF3"/>
    <w:rsid w:val="006C3B8B"/>
    <w:rsid w:val="006D348F"/>
    <w:rsid w:val="006D60BC"/>
    <w:rsid w:val="006D75BC"/>
    <w:rsid w:val="006E11DD"/>
    <w:rsid w:val="006E1AE0"/>
    <w:rsid w:val="006E1C39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2D97"/>
    <w:rsid w:val="007131A7"/>
    <w:rsid w:val="0071491E"/>
    <w:rsid w:val="007208C7"/>
    <w:rsid w:val="00722F0D"/>
    <w:rsid w:val="007264D2"/>
    <w:rsid w:val="00731C14"/>
    <w:rsid w:val="00733BF4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2DE2"/>
    <w:rsid w:val="007B3251"/>
    <w:rsid w:val="007B32E0"/>
    <w:rsid w:val="007B3DCE"/>
    <w:rsid w:val="007B4262"/>
    <w:rsid w:val="007B47F9"/>
    <w:rsid w:val="007C0ACB"/>
    <w:rsid w:val="007C3607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52E4"/>
    <w:rsid w:val="007E64A0"/>
    <w:rsid w:val="007E6CF8"/>
    <w:rsid w:val="007E6EA3"/>
    <w:rsid w:val="007E7750"/>
    <w:rsid w:val="007F04B0"/>
    <w:rsid w:val="007F1BD8"/>
    <w:rsid w:val="007F2512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1DE7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1F2B"/>
    <w:rsid w:val="0083296D"/>
    <w:rsid w:val="008330F7"/>
    <w:rsid w:val="00841510"/>
    <w:rsid w:val="00841581"/>
    <w:rsid w:val="00844B76"/>
    <w:rsid w:val="0084504A"/>
    <w:rsid w:val="00845E06"/>
    <w:rsid w:val="00852E26"/>
    <w:rsid w:val="008530FC"/>
    <w:rsid w:val="00857D15"/>
    <w:rsid w:val="008615F5"/>
    <w:rsid w:val="00862F56"/>
    <w:rsid w:val="00864092"/>
    <w:rsid w:val="008665A9"/>
    <w:rsid w:val="008718CE"/>
    <w:rsid w:val="00872FCF"/>
    <w:rsid w:val="00875190"/>
    <w:rsid w:val="00875870"/>
    <w:rsid w:val="00877DE4"/>
    <w:rsid w:val="0088050C"/>
    <w:rsid w:val="0088080B"/>
    <w:rsid w:val="00881788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1DC"/>
    <w:rsid w:val="008E6881"/>
    <w:rsid w:val="008E7344"/>
    <w:rsid w:val="008F0AA7"/>
    <w:rsid w:val="008F3556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F55"/>
    <w:rsid w:val="00947F9A"/>
    <w:rsid w:val="009517EA"/>
    <w:rsid w:val="00952206"/>
    <w:rsid w:val="00954BD2"/>
    <w:rsid w:val="00955C04"/>
    <w:rsid w:val="009615AB"/>
    <w:rsid w:val="0096211F"/>
    <w:rsid w:val="009636E2"/>
    <w:rsid w:val="00965C7E"/>
    <w:rsid w:val="00966392"/>
    <w:rsid w:val="00966CB5"/>
    <w:rsid w:val="009707E0"/>
    <w:rsid w:val="00971751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567B"/>
    <w:rsid w:val="00997247"/>
    <w:rsid w:val="00997DA4"/>
    <w:rsid w:val="009A04DE"/>
    <w:rsid w:val="009A283B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65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5FA7"/>
    <w:rsid w:val="00A962C1"/>
    <w:rsid w:val="00AA0549"/>
    <w:rsid w:val="00AA37E7"/>
    <w:rsid w:val="00AA6EB0"/>
    <w:rsid w:val="00AA7800"/>
    <w:rsid w:val="00AA7BF5"/>
    <w:rsid w:val="00AB05AF"/>
    <w:rsid w:val="00AB1A44"/>
    <w:rsid w:val="00AB41FA"/>
    <w:rsid w:val="00AB4792"/>
    <w:rsid w:val="00AB4A27"/>
    <w:rsid w:val="00AB574A"/>
    <w:rsid w:val="00AB6026"/>
    <w:rsid w:val="00AB754A"/>
    <w:rsid w:val="00AB78BB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3554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5AB0"/>
    <w:rsid w:val="00B16075"/>
    <w:rsid w:val="00B16147"/>
    <w:rsid w:val="00B17996"/>
    <w:rsid w:val="00B2118D"/>
    <w:rsid w:val="00B231C6"/>
    <w:rsid w:val="00B2782E"/>
    <w:rsid w:val="00B30233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5D92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0EE8"/>
    <w:rsid w:val="00C3123D"/>
    <w:rsid w:val="00C322C7"/>
    <w:rsid w:val="00C32344"/>
    <w:rsid w:val="00C32A40"/>
    <w:rsid w:val="00C339AE"/>
    <w:rsid w:val="00C3410C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570E7"/>
    <w:rsid w:val="00C60BAD"/>
    <w:rsid w:val="00C60E41"/>
    <w:rsid w:val="00C60E9B"/>
    <w:rsid w:val="00C61D12"/>
    <w:rsid w:val="00C63FFE"/>
    <w:rsid w:val="00C658A1"/>
    <w:rsid w:val="00C727B8"/>
    <w:rsid w:val="00C72B63"/>
    <w:rsid w:val="00C75C7C"/>
    <w:rsid w:val="00C765C1"/>
    <w:rsid w:val="00C81094"/>
    <w:rsid w:val="00C82DAD"/>
    <w:rsid w:val="00C83429"/>
    <w:rsid w:val="00C85E67"/>
    <w:rsid w:val="00C8653C"/>
    <w:rsid w:val="00C90AF8"/>
    <w:rsid w:val="00C91183"/>
    <w:rsid w:val="00C92A1C"/>
    <w:rsid w:val="00C92FA1"/>
    <w:rsid w:val="00C9325C"/>
    <w:rsid w:val="00C93FC5"/>
    <w:rsid w:val="00C955FC"/>
    <w:rsid w:val="00C959E0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C1BA0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43AD"/>
    <w:rsid w:val="00CE647B"/>
    <w:rsid w:val="00CF00D4"/>
    <w:rsid w:val="00CF61C9"/>
    <w:rsid w:val="00CF7337"/>
    <w:rsid w:val="00D01C7D"/>
    <w:rsid w:val="00D04A2B"/>
    <w:rsid w:val="00D0574B"/>
    <w:rsid w:val="00D12DDF"/>
    <w:rsid w:val="00D24137"/>
    <w:rsid w:val="00D25D7C"/>
    <w:rsid w:val="00D26B78"/>
    <w:rsid w:val="00D27E16"/>
    <w:rsid w:val="00D32896"/>
    <w:rsid w:val="00D33BBD"/>
    <w:rsid w:val="00D33D73"/>
    <w:rsid w:val="00D412E1"/>
    <w:rsid w:val="00D440FC"/>
    <w:rsid w:val="00D44CE7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2C7C"/>
    <w:rsid w:val="00D8436B"/>
    <w:rsid w:val="00D84D96"/>
    <w:rsid w:val="00D84DEF"/>
    <w:rsid w:val="00D866E0"/>
    <w:rsid w:val="00D93FD7"/>
    <w:rsid w:val="00D945CA"/>
    <w:rsid w:val="00D97B8B"/>
    <w:rsid w:val="00DA1772"/>
    <w:rsid w:val="00DA2026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FEF"/>
    <w:rsid w:val="00DC1C33"/>
    <w:rsid w:val="00DC436F"/>
    <w:rsid w:val="00DC55F6"/>
    <w:rsid w:val="00DC5EF8"/>
    <w:rsid w:val="00DC7B48"/>
    <w:rsid w:val="00DC7EA9"/>
    <w:rsid w:val="00DD23CF"/>
    <w:rsid w:val="00DD3CB4"/>
    <w:rsid w:val="00DD6CDD"/>
    <w:rsid w:val="00DE3351"/>
    <w:rsid w:val="00DE3978"/>
    <w:rsid w:val="00DE5735"/>
    <w:rsid w:val="00DF0573"/>
    <w:rsid w:val="00DF33EA"/>
    <w:rsid w:val="00DF4092"/>
    <w:rsid w:val="00DF6E31"/>
    <w:rsid w:val="00DF757C"/>
    <w:rsid w:val="00E00E91"/>
    <w:rsid w:val="00E02DE7"/>
    <w:rsid w:val="00E034A7"/>
    <w:rsid w:val="00E046B6"/>
    <w:rsid w:val="00E1064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61B94"/>
    <w:rsid w:val="00E61C39"/>
    <w:rsid w:val="00E62BCA"/>
    <w:rsid w:val="00E630DF"/>
    <w:rsid w:val="00E6332F"/>
    <w:rsid w:val="00E655C7"/>
    <w:rsid w:val="00E669DC"/>
    <w:rsid w:val="00E67A48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B0B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F0A"/>
    <w:rsid w:val="00EE0FB1"/>
    <w:rsid w:val="00EE102F"/>
    <w:rsid w:val="00EE12EF"/>
    <w:rsid w:val="00EE2452"/>
    <w:rsid w:val="00EE3A85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10632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45EA"/>
    <w:rsid w:val="00F27279"/>
    <w:rsid w:val="00F314C3"/>
    <w:rsid w:val="00F3219C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28FA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EDCE-8B3D-430E-A3E0-78E0C404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5</cp:revision>
  <cp:lastPrinted>2021-11-04T18:49:00Z</cp:lastPrinted>
  <dcterms:created xsi:type="dcterms:W3CDTF">2021-12-17T19:22:00Z</dcterms:created>
  <dcterms:modified xsi:type="dcterms:W3CDTF">2021-12-20T17:37:00Z</dcterms:modified>
</cp:coreProperties>
</file>